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0D286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0D286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0D2865"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0D2865"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0D2865"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0D2865"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0D2865"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0D2865"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0D2865"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0D2865"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0D2865"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9119B70"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w:t>
      </w:r>
      <w:proofErr w:type="spellStart"/>
      <w:r w:rsidR="00AE56B9">
        <w:rPr>
          <w:sz w:val="24"/>
        </w:rPr>
        <w:t>ect</w:t>
      </w:r>
      <w:proofErr w:type="spellEnd"/>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0D2865"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02E3E202">
            <wp:extent cx="3192780" cy="3839407"/>
            <wp:effectExtent l="0" t="0" r="7620" b="889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222197" cy="3874782"/>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lastRenderedPageBreak/>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lastRenderedPageBreak/>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lastRenderedPageBreak/>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76DA23FF">
            <wp:extent cx="5905500" cy="293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711" cy="2961477"/>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r>
        <w:t>Readability</w:t>
      </w:r>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r>
        <w:lastRenderedPageBreak/>
        <w:t>Navigation</w:t>
      </w:r>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r>
        <w:t>Typography</w:t>
      </w:r>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r>
        <w:lastRenderedPageBreak/>
        <w:t>Media and Content</w:t>
      </w:r>
    </w:p>
    <w:p w14:paraId="71879E52" w14:textId="77777777"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EF2A4A" w:rsidRPr="00EF2A4A">
        <w:rPr>
          <w:sz w:val="24"/>
          <w:szCs w:val="24"/>
        </w:rPr>
        <w:t xml:space="preserve"> and any content that the user did not personally create or buy the rights for</w:t>
      </w:r>
      <w:r w:rsidR="00EF2A4A">
        <w:rPr>
          <w:sz w:val="24"/>
          <w:szCs w:val="24"/>
        </w:rPr>
        <w:t>,</w:t>
      </w:r>
      <w:r w:rsidR="00EF2A4A" w:rsidRPr="00EF2A4A">
        <w:rPr>
          <w:sz w:val="24"/>
          <w:szCs w:val="24"/>
        </w:rPr>
        <w:t xml:space="preserve"> must ensure that they have permission for the content that they use 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 xml:space="preserve">Some important factors to consider when using media </w:t>
      </w:r>
      <w:proofErr w:type="gramStart"/>
      <w:r w:rsidRPr="00EF2A4A">
        <w:rPr>
          <w:sz w:val="24"/>
          <w:szCs w:val="24"/>
        </w:rPr>
        <w:t>include;</w:t>
      </w:r>
      <w:proofErr w:type="gramEnd"/>
    </w:p>
    <w:p w14:paraId="78E59D55" w14:textId="4DC399AC" w:rsidR="000658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get the attention of the user however not obstruct any other part of the site</w:t>
      </w:r>
      <w:r>
        <w:rPr>
          <w:sz w:val="24"/>
          <w:szCs w:val="24"/>
        </w:rPr>
        <w:t>.</w:t>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70207B">
        <w:rPr>
          <w:sz w:val="24"/>
          <w:szCs w:val="24"/>
        </w:rPr>
        <w:br/>
        <w:t xml:space="preserve">Size – </w:t>
      </w:r>
      <w:r w:rsidR="0006584A">
        <w:rPr>
          <w:sz w:val="24"/>
          <w:szCs w:val="24"/>
        </w:rPr>
        <w:t>I</w:t>
      </w:r>
      <w:r w:rsidR="0070207B" w:rsidRPr="0070207B">
        <w:rPr>
          <w:sz w:val="24"/>
          <w:szCs w:val="24"/>
        </w:rPr>
        <w:t>t is also important to consider size. This is because screen size is an important factor to consider when developing your website</w:t>
      </w:r>
      <w:r w:rsidR="0070207B">
        <w:rPr>
          <w:sz w:val="24"/>
          <w:szCs w:val="24"/>
        </w:rPr>
        <w:t xml:space="preserve">, </w:t>
      </w:r>
      <w:r w:rsidR="0070207B" w:rsidRPr="0070207B">
        <w:rPr>
          <w:sz w:val="24"/>
          <w:szCs w:val="24"/>
        </w:rPr>
        <w:t xml:space="preserve">as websites are often used on different size screens such as monitors, laptops, tablets, and phones, </w:t>
      </w:r>
      <w:r w:rsidR="00E62F63">
        <w:rPr>
          <w:sz w:val="24"/>
          <w:szCs w:val="24"/>
        </w:rPr>
        <w:t>and therefore</w:t>
      </w:r>
      <w:r w:rsidR="0070207B" w:rsidRPr="0070207B">
        <w:rPr>
          <w:sz w:val="24"/>
          <w:szCs w:val="24"/>
        </w:rPr>
        <w:t xml:space="preserve"> if embedded videos and media content is too large </w:t>
      </w:r>
      <w:r w:rsidR="0006584A">
        <w:rPr>
          <w:sz w:val="24"/>
          <w:szCs w:val="24"/>
        </w:rPr>
        <w:t>and</w:t>
      </w:r>
      <w:r w:rsidR="0070207B" w:rsidRPr="0070207B">
        <w:rPr>
          <w:sz w:val="24"/>
          <w:szCs w:val="24"/>
        </w:rPr>
        <w:t xml:space="preserve"> take up most of the screen</w:t>
      </w:r>
      <w:r w:rsidR="0006584A">
        <w:rPr>
          <w:sz w:val="24"/>
          <w:szCs w:val="24"/>
        </w:rPr>
        <w:t>,</w:t>
      </w:r>
      <w:r w:rsidR="0070207B" w:rsidRPr="0070207B">
        <w:rPr>
          <w:sz w:val="24"/>
          <w:szCs w:val="24"/>
        </w:rPr>
        <w:t xml:space="preserve"> it will </w:t>
      </w:r>
      <w:r w:rsidR="0006584A" w:rsidRPr="0070207B">
        <w:rPr>
          <w:sz w:val="24"/>
          <w:szCs w:val="24"/>
        </w:rPr>
        <w:t>influence</w:t>
      </w:r>
      <w:r w:rsidR="0070207B" w:rsidRPr="0070207B">
        <w:rPr>
          <w:sz w:val="24"/>
          <w:szCs w:val="24"/>
        </w:rPr>
        <w:t xml:space="preserve"> the rest of the content</w:t>
      </w:r>
      <w:r w:rsidR="0006584A">
        <w:rPr>
          <w:sz w:val="24"/>
          <w:szCs w:val="24"/>
        </w:rPr>
        <w:t>.</w:t>
      </w:r>
      <w:r w:rsidR="0070207B" w:rsidRPr="0070207B">
        <w:rPr>
          <w:sz w:val="24"/>
          <w:szCs w:val="24"/>
        </w:rPr>
        <w:t xml:space="preserve"> </w:t>
      </w:r>
      <w:r w:rsidR="0006584A">
        <w:rPr>
          <w:sz w:val="24"/>
          <w:szCs w:val="24"/>
        </w:rPr>
        <w:t>One r</w:t>
      </w:r>
      <w:r w:rsidR="0070207B" w:rsidRPr="0070207B">
        <w:rPr>
          <w:sz w:val="24"/>
          <w:szCs w:val="24"/>
        </w:rPr>
        <w:t>esult of th</w:t>
      </w:r>
      <w:r w:rsidR="0006584A">
        <w:rPr>
          <w:sz w:val="24"/>
          <w:szCs w:val="24"/>
        </w:rPr>
        <w:t>is is that</w:t>
      </w:r>
      <w:r w:rsidR="0070207B" w:rsidRPr="0070207B">
        <w:rPr>
          <w:sz w:val="24"/>
          <w:szCs w:val="24"/>
        </w:rPr>
        <w:t xml:space="preserve"> </w:t>
      </w:r>
      <w:r w:rsidR="0006584A" w:rsidRPr="0006584A">
        <w:rPr>
          <w:sz w:val="24"/>
          <w:szCs w:val="24"/>
        </w:rPr>
        <w:t>other content within the site might be inaccessible or unreadable due to formatting</w:t>
      </w:r>
      <w:r w:rsidR="0006584A">
        <w:rPr>
          <w:sz w:val="24"/>
          <w:szCs w:val="24"/>
        </w:rPr>
        <w:t>.</w:t>
      </w:r>
      <w:r w:rsidR="0006584A">
        <w:rPr>
          <w:sz w:val="24"/>
          <w:szCs w:val="24"/>
        </w:rPr>
        <w:br/>
        <w:t>Practicality – F</w:t>
      </w:r>
      <w:r w:rsidR="0006584A" w:rsidRPr="0006584A">
        <w:rPr>
          <w:sz w:val="24"/>
          <w:szCs w:val="24"/>
        </w:rPr>
        <w:t>inally it</w:t>
      </w:r>
      <w:r w:rsidR="0006584A">
        <w:rPr>
          <w:sz w:val="24"/>
          <w:szCs w:val="24"/>
        </w:rPr>
        <w:t xml:space="preserve"> is </w:t>
      </w:r>
      <w:r w:rsidR="0006584A" w:rsidRPr="0006584A">
        <w:rPr>
          <w:sz w:val="24"/>
          <w:szCs w:val="24"/>
        </w:rPr>
        <w:t>also important to consider whether the media and content that is being used is appropriate within the site. This is because any media or content in the site will always increase loading times</w:t>
      </w:r>
      <w:r w:rsidR="0006584A">
        <w:rPr>
          <w:sz w:val="24"/>
          <w:szCs w:val="24"/>
        </w:rPr>
        <w:t>, which may lead to users being frustrated with the sites delays in loading.</w:t>
      </w:r>
    </w:p>
    <w:p w14:paraId="63EB455B" w14:textId="0BA8998A" w:rsidR="0006584A" w:rsidRDefault="0006584A">
      <w:pPr>
        <w:rPr>
          <w:sz w:val="24"/>
          <w:szCs w:val="24"/>
        </w:rPr>
      </w:pPr>
      <w:r>
        <w:rPr>
          <w:sz w:val="24"/>
          <w:szCs w:val="24"/>
        </w:rPr>
        <w:t xml:space="preserve">Some examples of Media types used by Facebook and Twitter include: </w:t>
      </w:r>
    </w:p>
    <w:p w14:paraId="5E16FC27" w14:textId="773322F2" w:rsidR="0006584A" w:rsidRDefault="0006584A">
      <w:pPr>
        <w:rPr>
          <w:sz w:val="24"/>
          <w:szCs w:val="24"/>
        </w:rPr>
      </w:pPr>
      <w:r>
        <w:rPr>
          <w:sz w:val="24"/>
          <w:szCs w:val="24"/>
        </w:rPr>
        <w:t>Videos</w:t>
      </w:r>
      <w:r>
        <w:rPr>
          <w:sz w:val="24"/>
          <w:szCs w:val="24"/>
        </w:rPr>
        <w:br/>
        <w:t>Images</w:t>
      </w:r>
      <w:r>
        <w:rPr>
          <w:sz w:val="24"/>
          <w:szCs w:val="24"/>
        </w:rPr>
        <w:br/>
        <w:t>Gifs</w:t>
      </w:r>
    </w:p>
    <w:p w14:paraId="3407F377" w14:textId="75B896EE" w:rsidR="0006584A" w:rsidRDefault="0089183B">
      <w:pPr>
        <w:rPr>
          <w:sz w:val="24"/>
          <w:szCs w:val="24"/>
        </w:rPr>
      </w:pPr>
      <w:r>
        <w:rPr>
          <w:noProof/>
          <w:sz w:val="24"/>
          <w:szCs w:val="24"/>
        </w:rPr>
        <w:lastRenderedPageBreak/>
        <w:drawing>
          <wp:inline distT="0" distB="0" distL="0" distR="0" wp14:anchorId="5CA5DB7D" wp14:editId="62F5E3E0">
            <wp:extent cx="572262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5831867" w14:textId="514C0FA4" w:rsidR="0089183B" w:rsidRPr="00EF2A4A" w:rsidRDefault="0089183B">
      <w:pPr>
        <w:rPr>
          <w:sz w:val="24"/>
          <w:szCs w:val="24"/>
        </w:rPr>
      </w:pPr>
      <w:r>
        <w:rPr>
          <w:noProof/>
          <w:sz w:val="24"/>
          <w:szCs w:val="24"/>
        </w:rPr>
        <w:drawing>
          <wp:inline distT="0" distB="0" distL="0" distR="0" wp14:anchorId="6E00F9D1" wp14:editId="367CAEB4">
            <wp:extent cx="5715000" cy="2842260"/>
            <wp:effectExtent l="0" t="0" r="0" b="0"/>
            <wp:docPr id="38" name="Picture 38"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a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6F6B358C" w14:textId="77777777" w:rsidR="0089183B" w:rsidRDefault="0089183B">
      <w:r>
        <w:t>Image</w:t>
      </w:r>
    </w:p>
    <w:p w14:paraId="7FFBBEA5" w14:textId="77777777" w:rsidR="0089183B" w:rsidRDefault="0089183B">
      <w:r>
        <w:rPr>
          <w:noProof/>
        </w:rPr>
        <w:lastRenderedPageBreak/>
        <w:drawing>
          <wp:inline distT="0" distB="0" distL="0" distR="0" wp14:anchorId="670D2CC5" wp14:editId="1A80FD18">
            <wp:extent cx="57150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7C3AAF21" wp14:editId="021032FA">
            <wp:extent cx="5722620" cy="2827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20748FF3" w14:textId="000145A7" w:rsidR="0089183B" w:rsidRDefault="0089183B">
      <w:r>
        <w:t>Video</w:t>
      </w:r>
    </w:p>
    <w:p w14:paraId="4BD9BD0F" w14:textId="5BFF1984" w:rsidR="0089183B" w:rsidRDefault="0089183B">
      <w:r w:rsidRPr="0089183B">
        <w:rPr>
          <w:noProof/>
        </w:rPr>
        <w:lastRenderedPageBreak/>
        <w:drawing>
          <wp:inline distT="0" distB="0" distL="0" distR="0" wp14:anchorId="09836E81" wp14:editId="467EBB6C">
            <wp:extent cx="5731510" cy="2602865"/>
            <wp:effectExtent l="0" t="0" r="254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5"/>
                    <a:stretch>
                      <a:fillRect/>
                    </a:stretch>
                  </pic:blipFill>
                  <pic:spPr>
                    <a:xfrm>
                      <a:off x="0" y="0"/>
                      <a:ext cx="5731510" cy="2602865"/>
                    </a:xfrm>
                    <a:prstGeom prst="rect">
                      <a:avLst/>
                    </a:prstGeom>
                  </pic:spPr>
                </pic:pic>
              </a:graphicData>
            </a:graphic>
          </wp:inline>
        </w:drawing>
      </w:r>
      <w:r>
        <w:rPr>
          <w:noProof/>
        </w:rPr>
        <w:drawing>
          <wp:inline distT="0" distB="0" distL="0" distR="0" wp14:anchorId="031DDF00" wp14:editId="50CCCDC7">
            <wp:extent cx="5722620" cy="2316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32D60444" w14:textId="77777777" w:rsidR="0089183B" w:rsidRDefault="0089183B">
      <w:r>
        <w:t>Gif</w:t>
      </w:r>
    </w:p>
    <w:p w14:paraId="422DAC5F" w14:textId="77777777" w:rsidR="0089183B" w:rsidRDefault="0089183B"/>
    <w:p w14:paraId="6204E151" w14:textId="10C730EA" w:rsidR="00E05031" w:rsidRDefault="00E05031">
      <w:pPr>
        <w:rPr>
          <w:sz w:val="24"/>
          <w:szCs w:val="24"/>
        </w:rPr>
      </w:pPr>
      <w:r w:rsidRPr="00E05031">
        <w:rPr>
          <w:sz w:val="24"/>
          <w:szCs w:val="24"/>
        </w:rPr>
        <w:t xml:space="preserve">Twitter uses media and content effectively while following the criteria as listed above. This is evidenced through the fact that the position of the media is always central to the page staying consistent and minimising the need for change across different devices. </w:t>
      </w:r>
      <w:r w:rsidR="00314C42" w:rsidRPr="00E05031">
        <w:rPr>
          <w:sz w:val="24"/>
          <w:szCs w:val="24"/>
        </w:rPr>
        <w:t>Furthermore,</w:t>
      </w:r>
      <w:r w:rsidRPr="00E05031">
        <w:rPr>
          <w:sz w:val="24"/>
          <w:szCs w:val="24"/>
        </w:rPr>
        <w:t xml:space="preserve"> the colour scheme stays consistent across the page depending on which setting user selected for the site, which gives the user a variety of options depending on their needs and preferences.</w:t>
      </w:r>
    </w:p>
    <w:p w14:paraId="18835038" w14:textId="2FDE12F6" w:rsidR="00E05031" w:rsidRDefault="00E05031">
      <w:pPr>
        <w:rPr>
          <w:sz w:val="24"/>
          <w:szCs w:val="24"/>
        </w:rPr>
      </w:pPr>
      <w:r w:rsidRPr="00E05031">
        <w:rPr>
          <w:sz w:val="24"/>
          <w:szCs w:val="24"/>
        </w:rPr>
        <w:t>Facebook</w:t>
      </w:r>
      <w:r>
        <w:rPr>
          <w:sz w:val="24"/>
          <w:szCs w:val="24"/>
        </w:rPr>
        <w:t xml:space="preserve"> a</w:t>
      </w:r>
      <w:r w:rsidRPr="00E05031">
        <w:rPr>
          <w:sz w:val="24"/>
          <w:szCs w:val="24"/>
        </w:rPr>
        <w:t>lso uses media</w:t>
      </w:r>
      <w:r>
        <w:rPr>
          <w:sz w:val="24"/>
          <w:szCs w:val="24"/>
        </w:rPr>
        <w:t xml:space="preserve"> and</w:t>
      </w:r>
      <w:r w:rsidRPr="00E05031">
        <w:rPr>
          <w:sz w:val="24"/>
          <w:szCs w:val="24"/>
        </w:rPr>
        <w:t xml:space="preserve"> content effectively, </w:t>
      </w:r>
      <w:r>
        <w:rPr>
          <w:sz w:val="24"/>
          <w:szCs w:val="24"/>
        </w:rPr>
        <w:t>w</w:t>
      </w:r>
      <w:r w:rsidRPr="00E05031">
        <w:rPr>
          <w:sz w:val="24"/>
          <w:szCs w:val="24"/>
        </w:rPr>
        <w:t xml:space="preserve">ith the media being spread out throughout </w:t>
      </w:r>
      <w:r>
        <w:rPr>
          <w:sz w:val="24"/>
          <w:szCs w:val="24"/>
        </w:rPr>
        <w:t xml:space="preserve">the site </w:t>
      </w:r>
      <w:r w:rsidRPr="00E05031">
        <w:rPr>
          <w:sz w:val="24"/>
          <w:szCs w:val="24"/>
        </w:rPr>
        <w:t>on the user having the option to select different</w:t>
      </w:r>
      <w:r>
        <w:rPr>
          <w:sz w:val="24"/>
          <w:szCs w:val="24"/>
        </w:rPr>
        <w:t xml:space="preserve"> </w:t>
      </w:r>
      <w:r w:rsidRPr="00E05031">
        <w:rPr>
          <w:sz w:val="24"/>
          <w:szCs w:val="24"/>
        </w:rPr>
        <w:t>parts of the site to use in order to view th</w:t>
      </w:r>
      <w:r>
        <w:rPr>
          <w:sz w:val="24"/>
          <w:szCs w:val="24"/>
        </w:rPr>
        <w:t>e media.</w:t>
      </w:r>
      <w:r w:rsidRPr="00E05031">
        <w:rPr>
          <w:sz w:val="24"/>
          <w:szCs w:val="24"/>
        </w:rPr>
        <w:t xml:space="preserve"> </w:t>
      </w:r>
      <w:r w:rsidR="00314C42">
        <w:rPr>
          <w:sz w:val="24"/>
          <w:szCs w:val="24"/>
        </w:rPr>
        <w:t>F</w:t>
      </w:r>
      <w:r w:rsidR="00314C42" w:rsidRPr="00E05031">
        <w:rPr>
          <w:sz w:val="24"/>
          <w:szCs w:val="24"/>
        </w:rPr>
        <w:t>urthermore,</w:t>
      </w:r>
      <w:r w:rsidRPr="00E05031">
        <w:rPr>
          <w:sz w:val="24"/>
          <w:szCs w:val="24"/>
        </w:rPr>
        <w:t xml:space="preserve"> the colour scheme of Facebook is dull and simple, so as not to risk affecting anyone</w:t>
      </w:r>
      <w:r>
        <w:rPr>
          <w:sz w:val="24"/>
          <w:szCs w:val="24"/>
        </w:rPr>
        <w:t>.</w:t>
      </w:r>
    </w:p>
    <w:p w14:paraId="77FB8BD5" w14:textId="77777777" w:rsidR="00E05031" w:rsidRDefault="00E05031">
      <w:pPr>
        <w:rPr>
          <w:sz w:val="24"/>
          <w:szCs w:val="24"/>
        </w:rPr>
      </w:pPr>
    </w:p>
    <w:p w14:paraId="60C9476A" w14:textId="77777777" w:rsidR="00E05031" w:rsidRDefault="00E05031" w:rsidP="00E05031">
      <w:pPr>
        <w:pStyle w:val="Heading1"/>
      </w:pPr>
      <w:r w:rsidRPr="00E05031">
        <w:lastRenderedPageBreak/>
        <w:t>Comparison</w:t>
      </w:r>
    </w:p>
    <w:p w14:paraId="665EA21A" w14:textId="77777777" w:rsidR="00E05031" w:rsidRDefault="00E05031" w:rsidP="00E05031">
      <w:pPr>
        <w:pStyle w:val="Heading2"/>
      </w:pPr>
      <w:r w:rsidRPr="00E05031">
        <w:t>Usability</w:t>
      </w:r>
    </w:p>
    <w:p w14:paraId="4C195E23" w14:textId="77777777" w:rsidR="00E05031" w:rsidRPr="00FC039A" w:rsidRDefault="00E05031" w:rsidP="00E05031">
      <w:pPr>
        <w:rPr>
          <w:sz w:val="24"/>
          <w:szCs w:val="24"/>
        </w:rPr>
      </w:pPr>
      <w:r w:rsidRPr="00FC039A">
        <w:rPr>
          <w:sz w:val="24"/>
          <w:szCs w:val="24"/>
        </w:rPr>
        <w:t>Both Twitter and Facebook have been optimised since there at least in order to ensure the website is very user friendly. One example of this is how both sites load on all browsers, and furthermore remain consistent across those browsers giving uses the same experience no matter what browser they're using to access the website.</w:t>
      </w:r>
    </w:p>
    <w:p w14:paraId="42A33E91" w14:textId="77777777" w:rsidR="00FC039A" w:rsidRDefault="00FC039A" w:rsidP="00FC039A">
      <w:pPr>
        <w:pStyle w:val="Heading2"/>
      </w:pPr>
      <w:r w:rsidRPr="00FC039A">
        <w:t>Consistency</w:t>
      </w:r>
    </w:p>
    <w:p w14:paraId="3DDD8601" w14:textId="47F02E13" w:rsidR="00FC039A" w:rsidRDefault="00FC039A" w:rsidP="00FC039A">
      <w:pPr>
        <w:rPr>
          <w:sz w:val="24"/>
          <w:szCs w:val="24"/>
        </w:rPr>
      </w:pPr>
      <w:r>
        <w:rPr>
          <w:sz w:val="24"/>
          <w:szCs w:val="24"/>
        </w:rPr>
        <w:t>A</w:t>
      </w:r>
      <w:r w:rsidRPr="00FC039A">
        <w:rPr>
          <w:sz w:val="24"/>
          <w:szCs w:val="24"/>
        </w:rPr>
        <w:t xml:space="preserve">s previously </w:t>
      </w:r>
      <w:proofErr w:type="gramStart"/>
      <w:r w:rsidR="00314C42" w:rsidRPr="00FC039A">
        <w:rPr>
          <w:sz w:val="24"/>
          <w:szCs w:val="24"/>
        </w:rPr>
        <w:t>mentioned,</w:t>
      </w:r>
      <w:r w:rsidRPr="00FC039A">
        <w:rPr>
          <w:sz w:val="24"/>
          <w:szCs w:val="24"/>
        </w:rPr>
        <w:t xml:space="preserve"> and</w:t>
      </w:r>
      <w:proofErr w:type="gramEnd"/>
      <w:r w:rsidRPr="00FC039A">
        <w:rPr>
          <w:sz w:val="24"/>
          <w:szCs w:val="24"/>
        </w:rPr>
        <w:t xml:space="preserve"> evidenced above in the separate sections for Facebook and Twitter, the consistency across Facebook and Twitter remains first rate as the sites consistently load the same no matter what browser is being used. Furthermore</w:t>
      </w:r>
      <w:r>
        <w:rPr>
          <w:sz w:val="24"/>
          <w:szCs w:val="24"/>
        </w:rPr>
        <w:t xml:space="preserve">, </w:t>
      </w:r>
      <w:r w:rsidRPr="00FC039A">
        <w:rPr>
          <w:sz w:val="24"/>
          <w:szCs w:val="24"/>
        </w:rPr>
        <w:t>when navigating different parts of the website Facebook and Twitter both remain consistent in their design and display.</w:t>
      </w:r>
    </w:p>
    <w:p w14:paraId="49D46257" w14:textId="77777777" w:rsidR="00FC039A" w:rsidRDefault="00FC039A" w:rsidP="00FC039A">
      <w:pPr>
        <w:pStyle w:val="Heading2"/>
      </w:pPr>
      <w:r>
        <w:t>Accessibility</w:t>
      </w:r>
    </w:p>
    <w:p w14:paraId="5C38B169" w14:textId="00875445" w:rsidR="00B87926" w:rsidRDefault="00FC039A" w:rsidP="00FC039A">
      <w:pPr>
        <w:rPr>
          <w:sz w:val="24"/>
          <w:szCs w:val="24"/>
        </w:rPr>
      </w:pPr>
      <w:r>
        <w:rPr>
          <w:sz w:val="24"/>
          <w:szCs w:val="24"/>
        </w:rPr>
        <w:t>When</w:t>
      </w:r>
      <w:r w:rsidRPr="00FC039A">
        <w:rPr>
          <w:sz w:val="24"/>
          <w:szCs w:val="24"/>
        </w:rPr>
        <w:t xml:space="preserve"> it comes to accessibility, Facebook appears to be far friendlier to those who require additional support</w:t>
      </w:r>
      <w:r>
        <w:rPr>
          <w:sz w:val="24"/>
          <w:szCs w:val="24"/>
        </w:rPr>
        <w:t xml:space="preserve">, </w:t>
      </w:r>
      <w:r w:rsidRPr="00FC039A">
        <w:rPr>
          <w:sz w:val="24"/>
          <w:szCs w:val="24"/>
        </w:rPr>
        <w:t xml:space="preserve">as Facebook open the presents these options not hidden away under different subsections. </w:t>
      </w:r>
      <w:r w:rsidR="00314C42">
        <w:rPr>
          <w:sz w:val="24"/>
          <w:szCs w:val="24"/>
        </w:rPr>
        <w:t>H</w:t>
      </w:r>
      <w:r w:rsidR="00314C42" w:rsidRPr="00FC039A">
        <w:rPr>
          <w:sz w:val="24"/>
          <w:szCs w:val="24"/>
        </w:rPr>
        <w:t>owever,</w:t>
      </w:r>
      <w:r w:rsidRPr="00FC039A">
        <w:rPr>
          <w:sz w:val="24"/>
          <w:szCs w:val="24"/>
        </w:rPr>
        <w:t xml:space="preserve"> upon further inspection Twitter also presents the same options to the user such as text size </w:t>
      </w:r>
      <w:r>
        <w:rPr>
          <w:sz w:val="24"/>
          <w:szCs w:val="24"/>
        </w:rPr>
        <w:t xml:space="preserve">and </w:t>
      </w:r>
      <w:r w:rsidRPr="00FC039A">
        <w:rPr>
          <w:sz w:val="24"/>
          <w:szCs w:val="24"/>
        </w:rPr>
        <w:t xml:space="preserve">contrast changes. Both sites provide valuable instructions on how to use these different accessibility features, ensuring </w:t>
      </w:r>
      <w:r w:rsidR="00314C42" w:rsidRPr="00FC039A">
        <w:rPr>
          <w:sz w:val="24"/>
          <w:szCs w:val="24"/>
        </w:rPr>
        <w:t>all</w:t>
      </w:r>
      <w:r w:rsidRPr="00FC039A">
        <w:rPr>
          <w:sz w:val="24"/>
          <w:szCs w:val="24"/>
        </w:rPr>
        <w:t xml:space="preserve"> users have a</w:t>
      </w:r>
      <w:r>
        <w:rPr>
          <w:sz w:val="24"/>
          <w:szCs w:val="24"/>
        </w:rPr>
        <w:t xml:space="preserve"> </w:t>
      </w:r>
      <w:r w:rsidRPr="00FC039A">
        <w:rPr>
          <w:sz w:val="24"/>
          <w:szCs w:val="24"/>
        </w:rPr>
        <w:t>fair experience on their website</w:t>
      </w:r>
      <w:r>
        <w:rPr>
          <w:sz w:val="24"/>
          <w:szCs w:val="24"/>
        </w:rPr>
        <w:t>.</w:t>
      </w:r>
    </w:p>
    <w:p w14:paraId="4FDEBA8B" w14:textId="53AC2D9F" w:rsidR="00FC039A" w:rsidRDefault="00FC039A" w:rsidP="00FC039A">
      <w:pPr>
        <w:pStyle w:val="Heading2"/>
      </w:pPr>
      <w:r>
        <w:t>Layout</w:t>
      </w:r>
    </w:p>
    <w:p w14:paraId="342C199E" w14:textId="77777777" w:rsidR="00D26B79" w:rsidRDefault="00B26C2A" w:rsidP="00FC039A">
      <w:pPr>
        <w:rPr>
          <w:sz w:val="24"/>
          <w:szCs w:val="24"/>
        </w:rPr>
      </w:pPr>
      <w:r w:rsidRPr="00B26C2A">
        <w:rPr>
          <w:sz w:val="24"/>
          <w:szCs w:val="24"/>
        </w:rPr>
        <w:t>The layout of both si</w:t>
      </w:r>
      <w:r>
        <w:rPr>
          <w:sz w:val="24"/>
          <w:szCs w:val="24"/>
        </w:rPr>
        <w:t>t</w:t>
      </w:r>
      <w:r w:rsidRPr="00B26C2A">
        <w:rPr>
          <w:sz w:val="24"/>
          <w:szCs w:val="24"/>
        </w:rPr>
        <w:t>es takes ca</w:t>
      </w:r>
      <w:r>
        <w:rPr>
          <w:sz w:val="24"/>
          <w:szCs w:val="24"/>
        </w:rPr>
        <w:t>re</w:t>
      </w:r>
      <w:r w:rsidRPr="00B26C2A">
        <w:rPr>
          <w:sz w:val="24"/>
          <w:szCs w:val="24"/>
        </w:rPr>
        <w:t xml:space="preserve"> to ensure that the site w</w:t>
      </w:r>
      <w:r w:rsidR="00D26B79">
        <w:rPr>
          <w:sz w:val="24"/>
          <w:szCs w:val="24"/>
        </w:rPr>
        <w:t>ill not</w:t>
      </w:r>
      <w:r w:rsidRPr="00B26C2A">
        <w:rPr>
          <w:sz w:val="24"/>
          <w:szCs w:val="24"/>
        </w:rPr>
        <w:t xml:space="preserve"> be</w:t>
      </w:r>
      <w:r w:rsidR="00D26B79">
        <w:rPr>
          <w:sz w:val="24"/>
          <w:szCs w:val="24"/>
        </w:rPr>
        <w:t xml:space="preserve"> </w:t>
      </w:r>
      <w:r w:rsidR="00D26B79" w:rsidRPr="00D26B79">
        <w:rPr>
          <w:sz w:val="24"/>
          <w:szCs w:val="24"/>
        </w:rPr>
        <w:t xml:space="preserve">cluttered and compact. The primary difference between Facebook and Twitter, is that while on Facebook there are multiple different tabs for different parts of the site such as watching videos and the homepage, on </w:t>
      </w:r>
      <w:r w:rsidR="00D26B79">
        <w:rPr>
          <w:sz w:val="24"/>
          <w:szCs w:val="24"/>
        </w:rPr>
        <w:t>T</w:t>
      </w:r>
      <w:r w:rsidR="00D26B79" w:rsidRPr="00D26B79">
        <w:rPr>
          <w:sz w:val="24"/>
          <w:szCs w:val="24"/>
        </w:rPr>
        <w:t>witter this is all found on the homepage with the other sections being limited to things relevant to the account such as profile, lists, messages, notifications etcetera</w:t>
      </w:r>
      <w:r w:rsidR="00D26B79">
        <w:rPr>
          <w:sz w:val="24"/>
          <w:szCs w:val="24"/>
        </w:rPr>
        <w:t xml:space="preserve">. </w:t>
      </w:r>
      <w:r w:rsidR="00D26B79" w:rsidRPr="00D26B79">
        <w:rPr>
          <w:sz w:val="24"/>
          <w:szCs w:val="24"/>
        </w:rPr>
        <w:t xml:space="preserve">This results in Twitter having a simple design as opposed to Facebook with utilises multiple tabs </w:t>
      </w:r>
      <w:r w:rsidR="00D26B79">
        <w:rPr>
          <w:sz w:val="24"/>
          <w:szCs w:val="24"/>
        </w:rPr>
        <w:t>and</w:t>
      </w:r>
      <w:r w:rsidR="00D26B79" w:rsidRPr="00D26B79">
        <w:rPr>
          <w:sz w:val="24"/>
          <w:szCs w:val="24"/>
        </w:rPr>
        <w:t xml:space="preserve"> various pages for the different parts of the website</w:t>
      </w:r>
      <w:r w:rsidR="00D26B79">
        <w:rPr>
          <w:sz w:val="24"/>
          <w:szCs w:val="24"/>
        </w:rPr>
        <w:t>.</w:t>
      </w:r>
    </w:p>
    <w:p w14:paraId="0FF2C8BD" w14:textId="42EAFF88" w:rsidR="00D26B79" w:rsidRDefault="00D26B79" w:rsidP="00FC039A">
      <w:pPr>
        <w:rPr>
          <w:sz w:val="24"/>
          <w:szCs w:val="24"/>
        </w:rPr>
      </w:pPr>
      <w:r w:rsidRPr="00D26B79">
        <w:rPr>
          <w:sz w:val="24"/>
          <w:szCs w:val="24"/>
        </w:rPr>
        <w:t xml:space="preserve">Both websites successfully execute </w:t>
      </w:r>
      <w:r w:rsidR="009167F9">
        <w:rPr>
          <w:sz w:val="24"/>
          <w:szCs w:val="24"/>
        </w:rPr>
        <w:t xml:space="preserve">a </w:t>
      </w:r>
      <w:r w:rsidRPr="00D26B79">
        <w:rPr>
          <w:sz w:val="24"/>
          <w:szCs w:val="24"/>
        </w:rPr>
        <w:t>smooth layout which leads to an enhanced experience for the user and increases user satisfaction</w:t>
      </w:r>
      <w:r>
        <w:rPr>
          <w:sz w:val="24"/>
          <w:szCs w:val="24"/>
        </w:rPr>
        <w:t>.</w:t>
      </w:r>
    </w:p>
    <w:p w14:paraId="136EB130" w14:textId="77777777" w:rsidR="00D26B79" w:rsidRDefault="00D26B79" w:rsidP="00D26B79">
      <w:pPr>
        <w:pStyle w:val="Heading2"/>
      </w:pPr>
      <w:r>
        <w:t>Readability</w:t>
      </w:r>
    </w:p>
    <w:p w14:paraId="2FABE834" w14:textId="6BCD055E" w:rsidR="001A69CE" w:rsidRPr="00314C42" w:rsidRDefault="001A69CE" w:rsidP="00D26B79">
      <w:pPr>
        <w:rPr>
          <w:sz w:val="24"/>
          <w:szCs w:val="24"/>
        </w:rPr>
      </w:pPr>
      <w:r w:rsidRPr="00314C42">
        <w:rPr>
          <w:sz w:val="24"/>
          <w:szCs w:val="24"/>
        </w:rPr>
        <w:t xml:space="preserve">The readability of Facebook and Twitter does not change much between the two sites. Both websites ensure the whenever there is text the background is clearly separate, as evidenced in the screenshots above. Facebook and Twitter also both use different colours of text in order to differ from different types of information, such as username handles and post times. </w:t>
      </w:r>
      <w:r w:rsidR="00BB63A9" w:rsidRPr="00314C42">
        <w:rPr>
          <w:sz w:val="24"/>
          <w:szCs w:val="24"/>
        </w:rPr>
        <w:t>Furthermore,</w:t>
      </w:r>
      <w:r w:rsidRPr="00314C42">
        <w:rPr>
          <w:sz w:val="24"/>
          <w:szCs w:val="24"/>
        </w:rPr>
        <w:t xml:space="preserve"> they ensure that </w:t>
      </w:r>
      <w:r w:rsidR="00314C42" w:rsidRPr="00314C42">
        <w:rPr>
          <w:sz w:val="24"/>
          <w:szCs w:val="24"/>
        </w:rPr>
        <w:t>all</w:t>
      </w:r>
      <w:r w:rsidRPr="00314C42">
        <w:rPr>
          <w:sz w:val="24"/>
          <w:szCs w:val="24"/>
        </w:rPr>
        <w:t xml:space="preserve"> the text relevant to that site is easy to understand and simplified so that there is no need for further assistance in order to understand it. Some examples of this include instructions on how to apply different size text and contrasting colours.</w:t>
      </w:r>
    </w:p>
    <w:p w14:paraId="2925FAA0" w14:textId="77777777" w:rsidR="001A69CE" w:rsidRDefault="001A69CE" w:rsidP="001A69CE">
      <w:pPr>
        <w:pStyle w:val="Heading2"/>
      </w:pPr>
      <w:r>
        <w:lastRenderedPageBreak/>
        <w:t>Navigation</w:t>
      </w:r>
    </w:p>
    <w:p w14:paraId="081A1127" w14:textId="6B925EC5" w:rsidR="00E54DD5" w:rsidRPr="00314C42" w:rsidRDefault="00BB63A9" w:rsidP="00BB63A9">
      <w:pPr>
        <w:rPr>
          <w:sz w:val="24"/>
          <w:szCs w:val="24"/>
        </w:rPr>
      </w:pPr>
      <w:r w:rsidRPr="00314C42">
        <w:rPr>
          <w:sz w:val="24"/>
          <w:szCs w:val="24"/>
        </w:rPr>
        <w:t>As evidenced throughout the screenshots in this paper, the navigation of both websites remains fluid and intuitive.</w:t>
      </w:r>
      <w:r w:rsidR="00E54DD5" w:rsidRPr="00314C42">
        <w:rPr>
          <w:sz w:val="24"/>
          <w:szCs w:val="24"/>
        </w:rPr>
        <w:t xml:space="preserve"> While Facebook utilizers tabs at the top of the screen, Twitter on the other hand has options available on the sides, showing off the design difference between the two websites. Both sites also have clear components which make it obvious where the user </w:t>
      </w:r>
      <w:r w:rsidR="00314C42" w:rsidRPr="00314C42">
        <w:rPr>
          <w:sz w:val="24"/>
          <w:szCs w:val="24"/>
        </w:rPr>
        <w:t>can</w:t>
      </w:r>
      <w:r w:rsidR="00E54DD5" w:rsidRPr="00314C42">
        <w:rPr>
          <w:sz w:val="24"/>
          <w:szCs w:val="24"/>
        </w:rPr>
        <w:t xml:space="preserve"> navigate to different sections of the website.</w:t>
      </w:r>
    </w:p>
    <w:p w14:paraId="6646733E" w14:textId="77777777" w:rsidR="00E54DD5" w:rsidRDefault="00E54DD5" w:rsidP="00E54DD5">
      <w:pPr>
        <w:pStyle w:val="Heading2"/>
      </w:pPr>
      <w:r w:rsidRPr="00E54DD5">
        <w:t>Typography</w:t>
      </w:r>
    </w:p>
    <w:p w14:paraId="546306AE" w14:textId="4B1511DA" w:rsidR="00D26B79" w:rsidRDefault="00E54DD5" w:rsidP="00E54DD5">
      <w:r w:rsidRPr="00314C42">
        <w:rPr>
          <w:sz w:val="24"/>
          <w:szCs w:val="24"/>
        </w:rPr>
        <w:t>The typography of both sides is very consistent with both using Helvetica. This allows for consistent experience for the users and a familiar font, meaning that the users who have the same experience regardless of what site they are on.</w:t>
      </w:r>
      <w:r w:rsidR="00314C42" w:rsidRPr="00314C42">
        <w:rPr>
          <w:sz w:val="24"/>
          <w:szCs w:val="24"/>
        </w:rPr>
        <w:t xml:space="preserve"> </w:t>
      </w:r>
      <w:r w:rsidR="00D26B79">
        <w:br/>
      </w:r>
    </w:p>
    <w:p w14:paraId="6BCFD844" w14:textId="1509215B" w:rsidR="00D26B79" w:rsidRDefault="001B51C3" w:rsidP="001B51C3">
      <w:pPr>
        <w:pStyle w:val="Heading1"/>
      </w:pPr>
      <w:r>
        <w:t>Performance</w:t>
      </w:r>
    </w:p>
    <w:p w14:paraId="267EE848" w14:textId="77069249" w:rsidR="001B51C3" w:rsidRPr="001B51C3" w:rsidRDefault="001B51C3" w:rsidP="001B51C3">
      <w:r w:rsidRPr="001B51C3">
        <w:t xml:space="preserve">There are several factors that affect performance of a website. It is important to consider all of these when designing a website in order to ensure </w:t>
      </w:r>
      <w:r w:rsidR="0077260B" w:rsidRPr="001B51C3">
        <w:t>that</w:t>
      </w:r>
      <w:r w:rsidRPr="001B51C3">
        <w:t xml:space="preserve"> no matter what situations occur</w:t>
      </w:r>
      <w:r>
        <w:t xml:space="preserve">, </w:t>
      </w:r>
      <w:r w:rsidRPr="001B51C3">
        <w:t>the website will run smoothly and efficiently.</w:t>
      </w:r>
    </w:p>
    <w:p w14:paraId="1A5152F0" w14:textId="2EEB3EE0" w:rsidR="001B51C3" w:rsidRDefault="001B51C3" w:rsidP="001B51C3">
      <w:r w:rsidRPr="001B51C3">
        <w:t>These factors include</w:t>
      </w:r>
      <w:r>
        <w:t>:</w:t>
      </w:r>
    </w:p>
    <w:p w14:paraId="17C39D59" w14:textId="77777777" w:rsidR="001B51C3" w:rsidRPr="001B51C3" w:rsidRDefault="001B51C3" w:rsidP="001B51C3">
      <w:pPr>
        <w:pStyle w:val="ListParagraph"/>
        <w:numPr>
          <w:ilvl w:val="0"/>
          <w:numId w:val="2"/>
        </w:numPr>
      </w:pPr>
      <w:r>
        <w:t>Scripts</w:t>
      </w:r>
    </w:p>
    <w:p w14:paraId="37C5C084" w14:textId="77777777" w:rsidR="001B51C3" w:rsidRPr="001B51C3" w:rsidRDefault="001B51C3" w:rsidP="001B51C3">
      <w:pPr>
        <w:pStyle w:val="ListParagraph"/>
        <w:numPr>
          <w:ilvl w:val="0"/>
          <w:numId w:val="2"/>
        </w:numPr>
      </w:pPr>
      <w:r w:rsidRPr="001B51C3">
        <w:t>Browser compliance</w:t>
      </w:r>
    </w:p>
    <w:p w14:paraId="588D67CB" w14:textId="7EC0A12A" w:rsidR="001B51C3" w:rsidRPr="001B51C3" w:rsidRDefault="001B51C3" w:rsidP="001B51C3">
      <w:pPr>
        <w:pStyle w:val="ListParagraph"/>
        <w:numPr>
          <w:ilvl w:val="0"/>
          <w:numId w:val="2"/>
        </w:numPr>
      </w:pPr>
      <w:r w:rsidRPr="001B51C3">
        <w:t>S</w:t>
      </w:r>
      <w:r>
        <w:t>erver</w:t>
      </w:r>
      <w:r w:rsidRPr="001B51C3">
        <w:t>-side factors</w:t>
      </w:r>
    </w:p>
    <w:p w14:paraId="11D7E23B" w14:textId="4D4A9246" w:rsidR="001B51C3" w:rsidRDefault="001B51C3" w:rsidP="001B51C3">
      <w:pPr>
        <w:pStyle w:val="ListParagraph"/>
        <w:numPr>
          <w:ilvl w:val="0"/>
          <w:numId w:val="2"/>
        </w:numPr>
      </w:pPr>
      <w:r w:rsidRPr="001B51C3">
        <w:t>Client-side factors</w:t>
      </w:r>
    </w:p>
    <w:p w14:paraId="40DA5821" w14:textId="77777777" w:rsidR="001B51C3" w:rsidRPr="001B51C3" w:rsidRDefault="001B51C3" w:rsidP="001B51C3"/>
    <w:p w14:paraId="08919B99" w14:textId="5B77CBCC" w:rsidR="0077260B" w:rsidRDefault="0077260B" w:rsidP="0077260B">
      <w:pPr>
        <w:pStyle w:val="Heading2"/>
      </w:pPr>
      <w:r>
        <w:t>Scripts</w:t>
      </w:r>
    </w:p>
    <w:p w14:paraId="1DD23391" w14:textId="28DF712F" w:rsidR="0077260B" w:rsidRPr="0077260B" w:rsidRDefault="0077260B" w:rsidP="0077260B">
      <w:r>
        <w:t>A script is a sequence of instructions that is carried out by another program other than a computer processor.</w:t>
      </w:r>
      <w:r w:rsidR="000D2865">
        <w:t xml:space="preserve"> Scripts are commonly used to generate web pages and automate computer processes and change how the website behaves in response to certain click requests which are sent by the user.</w:t>
      </w:r>
    </w:p>
    <w:p w14:paraId="5541E194" w14:textId="77777777" w:rsidR="0077260B" w:rsidRDefault="0077260B" w:rsidP="0077260B">
      <w:pPr>
        <w:pStyle w:val="Heading3"/>
      </w:pPr>
      <w:r>
        <w:t>Server-side</w:t>
      </w:r>
    </w:p>
    <w:p w14:paraId="05C74A4D" w14:textId="72CD9E61" w:rsidR="00FC039A" w:rsidRDefault="00FC039A" w:rsidP="0077260B">
      <w:pPr>
        <w:pStyle w:val="Heading3"/>
      </w:pPr>
      <w:r>
        <w:br w:type="page"/>
      </w:r>
    </w:p>
    <w:p w14:paraId="11465ED8" w14:textId="77777777" w:rsidR="0089183B" w:rsidRDefault="0089183B"/>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584A"/>
    <w:rsid w:val="00066715"/>
    <w:rsid w:val="0008566D"/>
    <w:rsid w:val="000B666B"/>
    <w:rsid w:val="000D2865"/>
    <w:rsid w:val="00110CED"/>
    <w:rsid w:val="001A69CE"/>
    <w:rsid w:val="001B51C3"/>
    <w:rsid w:val="00225B95"/>
    <w:rsid w:val="002942E9"/>
    <w:rsid w:val="002E1AE0"/>
    <w:rsid w:val="003102D5"/>
    <w:rsid w:val="00314C42"/>
    <w:rsid w:val="00347344"/>
    <w:rsid w:val="003E3135"/>
    <w:rsid w:val="00461040"/>
    <w:rsid w:val="00475F2F"/>
    <w:rsid w:val="00481AFB"/>
    <w:rsid w:val="0048227C"/>
    <w:rsid w:val="00492315"/>
    <w:rsid w:val="004B0AA8"/>
    <w:rsid w:val="005335E3"/>
    <w:rsid w:val="005C23E4"/>
    <w:rsid w:val="005D2425"/>
    <w:rsid w:val="005D6B13"/>
    <w:rsid w:val="005F1A92"/>
    <w:rsid w:val="00606DB9"/>
    <w:rsid w:val="00623253"/>
    <w:rsid w:val="006278CB"/>
    <w:rsid w:val="00651F9B"/>
    <w:rsid w:val="006656CE"/>
    <w:rsid w:val="006B4772"/>
    <w:rsid w:val="006F5A13"/>
    <w:rsid w:val="007008F3"/>
    <w:rsid w:val="0070207B"/>
    <w:rsid w:val="00723560"/>
    <w:rsid w:val="0072467A"/>
    <w:rsid w:val="0075696C"/>
    <w:rsid w:val="0077260B"/>
    <w:rsid w:val="00785785"/>
    <w:rsid w:val="007B5AA2"/>
    <w:rsid w:val="007B61E4"/>
    <w:rsid w:val="007D4519"/>
    <w:rsid w:val="007F48AF"/>
    <w:rsid w:val="00804D8C"/>
    <w:rsid w:val="00852550"/>
    <w:rsid w:val="00877C51"/>
    <w:rsid w:val="0088752B"/>
    <w:rsid w:val="008904F7"/>
    <w:rsid w:val="0089183B"/>
    <w:rsid w:val="008A28BE"/>
    <w:rsid w:val="008B6FA3"/>
    <w:rsid w:val="008D44E8"/>
    <w:rsid w:val="008E08A5"/>
    <w:rsid w:val="009167F9"/>
    <w:rsid w:val="00A422A4"/>
    <w:rsid w:val="00AA4422"/>
    <w:rsid w:val="00AA567C"/>
    <w:rsid w:val="00AD658E"/>
    <w:rsid w:val="00AE56B9"/>
    <w:rsid w:val="00B26C2A"/>
    <w:rsid w:val="00B40371"/>
    <w:rsid w:val="00B46A65"/>
    <w:rsid w:val="00B56297"/>
    <w:rsid w:val="00B621D2"/>
    <w:rsid w:val="00B87926"/>
    <w:rsid w:val="00BB63A9"/>
    <w:rsid w:val="00BE20D3"/>
    <w:rsid w:val="00BF59E1"/>
    <w:rsid w:val="00C03BEB"/>
    <w:rsid w:val="00C165F5"/>
    <w:rsid w:val="00C4028F"/>
    <w:rsid w:val="00C845BA"/>
    <w:rsid w:val="00CA43EF"/>
    <w:rsid w:val="00CA7A47"/>
    <w:rsid w:val="00D26B79"/>
    <w:rsid w:val="00D33D42"/>
    <w:rsid w:val="00D543F4"/>
    <w:rsid w:val="00D92B0E"/>
    <w:rsid w:val="00E05031"/>
    <w:rsid w:val="00E37DCB"/>
    <w:rsid w:val="00E433E5"/>
    <w:rsid w:val="00E54DD5"/>
    <w:rsid w:val="00E62F63"/>
    <w:rsid w:val="00EF2A4A"/>
    <w:rsid w:val="00F27554"/>
    <w:rsid w:val="00F765AF"/>
    <w:rsid w:val="00F86849"/>
    <w:rsid w:val="00FA735A"/>
    <w:rsid w:val="00FB01C8"/>
    <w:rsid w:val="00FC039A"/>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2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 w:type="character" w:customStyle="1" w:styleId="Heading3Char">
    <w:name w:val="Heading 3 Char"/>
    <w:basedOn w:val="DefaultParagraphFont"/>
    <w:link w:val="Heading3"/>
    <w:uiPriority w:val="9"/>
    <w:rsid w:val="007726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28</Pages>
  <Words>3222</Words>
  <Characters>18368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21547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4</cp:revision>
  <dcterms:created xsi:type="dcterms:W3CDTF">2022-02-17T16:38:00Z</dcterms:created>
  <dcterms:modified xsi:type="dcterms:W3CDTF">2022-02-20T12:17:00Z</dcterms:modified>
</cp:coreProperties>
</file>